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1AA9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4014C359" w14:textId="1B29732A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3E161C">
        <w:rPr>
          <w:b/>
          <w:sz w:val="24"/>
          <w:szCs w:val="24"/>
        </w:rPr>
        <w:t>11</w:t>
      </w:r>
    </w:p>
    <w:p w14:paraId="77971421" w14:textId="77777777" w:rsidR="00633381" w:rsidRPr="00D07B2D" w:rsidRDefault="00267597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VEHICULAR SWING</w:t>
      </w:r>
      <w:r w:rsidR="00633381" w:rsidRPr="00D07B2D">
        <w:rPr>
          <w:b/>
          <w:sz w:val="24"/>
          <w:szCs w:val="24"/>
        </w:rPr>
        <w:t xml:space="preserve"> GATE OPERATOR</w:t>
      </w:r>
    </w:p>
    <w:p w14:paraId="79EC3E48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513531">
        <w:rPr>
          <w:b/>
          <w:sz w:val="24"/>
          <w:szCs w:val="24"/>
        </w:rPr>
        <w:t>Model 61</w:t>
      </w:r>
      <w:r w:rsidR="004011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</w:p>
    <w:p w14:paraId="0AFEB24C" w14:textId="3A0C6017" w:rsidR="00B7613C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30DC977A" w14:textId="77777777" w:rsidR="003E161C" w:rsidRDefault="003E161C" w:rsidP="00AB2D8A">
      <w:pPr>
        <w:pStyle w:val="PlainText"/>
      </w:pPr>
    </w:p>
    <w:p w14:paraId="7421F653" w14:textId="46412DFD" w:rsidR="003E161C" w:rsidRPr="003E161C" w:rsidRDefault="003E161C" w:rsidP="00AB2D8A">
      <w:pPr>
        <w:pStyle w:val="PlainText"/>
      </w:pPr>
      <w:r>
        <w:t>PART 1 GENERAL</w:t>
      </w:r>
    </w:p>
    <w:p w14:paraId="680AB984" w14:textId="77777777" w:rsidR="00B7613C" w:rsidRDefault="00B7613C" w:rsidP="00AB2D8A">
      <w:pPr>
        <w:pStyle w:val="PlainText"/>
        <w:rPr>
          <w:vanish/>
          <w:color w:val="FF0000"/>
        </w:rPr>
      </w:pPr>
    </w:p>
    <w:p w14:paraId="7E7BE7B9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72759E30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Street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25428C8D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PlaceTyp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laceName">
          <w:r w:rsidRPr="00B82423">
            <w:rPr>
              <w:vanish/>
              <w:color w:val="FF0000"/>
            </w:rPr>
            <w:t>90301</w:t>
          </w:r>
        </w:smartTag>
      </w:smartTag>
    </w:p>
    <w:p w14:paraId="0516D378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57BB58B1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49465DAF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2B84E52E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2458F10D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0EE71B94" w14:textId="0B773242" w:rsidR="003E161C" w:rsidRDefault="003E161C" w:rsidP="003E161C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6100 Series vehicular swing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5319AAFF" w14:textId="77777777" w:rsidR="003E161C" w:rsidRDefault="003E161C" w:rsidP="003E161C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1AC1D540" w14:textId="77777777" w:rsidR="003E161C" w:rsidRDefault="003E161C" w:rsidP="003E161C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191EBF36" w14:textId="77777777" w:rsidR="003E161C" w:rsidRPr="000B5267" w:rsidRDefault="003E161C" w:rsidP="003E161C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4B9A2E9E" w14:textId="76A59F02" w:rsidR="003E161C" w:rsidRDefault="003E161C" w:rsidP="003E161C">
      <w:pPr>
        <w:pStyle w:val="1319Lvl4"/>
      </w:pPr>
      <w:r w:rsidRPr="00EF5679">
        <w:t xml:space="preserve">The </w:t>
      </w:r>
      <w:r>
        <w:t>6100 series</w:t>
      </w:r>
      <w:r w:rsidRPr="00EF5679">
        <w:t xml:space="preserve"> system shall consist of one (or multiple) </w:t>
      </w:r>
      <w:r>
        <w:t>6100 vehicular swing gate operator and additional optional items</w:t>
      </w:r>
      <w:r w:rsidRPr="00EF5679">
        <w:t>, as specified.</w:t>
      </w:r>
    </w:p>
    <w:p w14:paraId="74FB3F7B" w14:textId="77777777" w:rsidR="003E161C" w:rsidRDefault="003E161C" w:rsidP="003E161C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21370165" w14:textId="77777777" w:rsidR="00AB2D8A" w:rsidRDefault="00AB2D8A">
      <w:pPr>
        <w:pStyle w:val="PlainText"/>
      </w:pPr>
    </w:p>
    <w:p w14:paraId="563D5569" w14:textId="77777777" w:rsidR="00B7613C" w:rsidRDefault="00B7613C">
      <w:pPr>
        <w:pStyle w:val="PlainText"/>
      </w:pPr>
    </w:p>
    <w:p w14:paraId="0A028633" w14:textId="77777777" w:rsidR="00B7613C" w:rsidRDefault="00B7613C" w:rsidP="00B7613C">
      <w:pPr>
        <w:pStyle w:val="PlainText"/>
        <w:numPr>
          <w:ilvl w:val="0"/>
          <w:numId w:val="6"/>
        </w:numPr>
      </w:pPr>
      <w:r>
        <w:t>GENERAL</w:t>
      </w:r>
    </w:p>
    <w:p w14:paraId="1DE2F8F8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2775FC8A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746607A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09419E58" w14:textId="77777777" w:rsidR="00B7613C" w:rsidRDefault="00513531" w:rsidP="00B7613C">
      <w:pPr>
        <w:pStyle w:val="PlainText"/>
        <w:numPr>
          <w:ilvl w:val="3"/>
          <w:numId w:val="6"/>
        </w:numPr>
        <w:spacing w:before="60"/>
      </w:pPr>
      <w:r>
        <w:t>DoorKing Model 61</w:t>
      </w:r>
      <w:r w:rsidR="00401135">
        <w:t>0</w:t>
      </w:r>
      <w:r w:rsidR="00B7613C">
        <w:t>0.</w:t>
      </w:r>
    </w:p>
    <w:p w14:paraId="35643A7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612385F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Sensors and controls.</w:t>
      </w:r>
    </w:p>
    <w:p w14:paraId="2AD6A740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RELATED SECTIONS</w:t>
      </w:r>
    </w:p>
    <w:p w14:paraId="07DB1247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3EB8D986" w14:textId="77777777" w:rsidR="003E161C" w:rsidRDefault="003E161C" w:rsidP="003E161C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547DB9B4" w14:textId="77777777" w:rsidR="003E161C" w:rsidRDefault="003E161C" w:rsidP="003E161C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764A07ED" w14:textId="77777777" w:rsidR="003E161C" w:rsidRDefault="003E161C" w:rsidP="003E161C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111F11A0" w14:textId="77777777" w:rsidR="003E161C" w:rsidRDefault="003E161C" w:rsidP="003E161C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6FF3EAC8" w14:textId="77777777" w:rsidR="003E161C" w:rsidRDefault="003E161C" w:rsidP="003E161C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4AB0715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6DF8C2A9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7B50C61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64CCC542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1EB871E2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24F5BD1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026350C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371FAC94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552C770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25DECFB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6FD34B3C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17FA4000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7675F592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265ADD5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06EB5EC1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0E9ED268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7DFA8D6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100FE6B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4D13A239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05433C14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7F6476C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4C2E5E6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29E87DA5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5728EFD1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58850CB3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03451ED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0DBC386E" w14:textId="77777777" w:rsidR="00D23C9B" w:rsidRDefault="00D23C9B" w:rsidP="00D23C9B">
      <w:pPr>
        <w:pStyle w:val="PlainText"/>
        <w:spacing w:before="200"/>
        <w:ind w:left="1152"/>
      </w:pPr>
    </w:p>
    <w:p w14:paraId="08CD9B26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52C5BA59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068AD55B" w14:textId="44A4A275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CE33FC">
        <w:t>586; Email</w:t>
      </w:r>
      <w:r>
        <w:t xml:space="preserve">: </w:t>
      </w:r>
      <w:hyperlink r:id="rId7" w:history="1">
        <w:r w:rsidR="00A21F62" w:rsidRPr="003A78A1">
          <w:rPr>
            <w:rStyle w:val="Hyperlink"/>
          </w:rPr>
          <w:t>ghendrix@doorking.com</w:t>
        </w:r>
      </w:hyperlink>
      <w:r>
        <w:t>; Web: doorking.com.</w:t>
      </w:r>
    </w:p>
    <w:p w14:paraId="1727C28D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6B5F616E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45299A5E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6813E715" w14:textId="77777777" w:rsidR="004A7D3F" w:rsidRDefault="005C328E" w:rsidP="004A7D3F">
      <w:pPr>
        <w:pStyle w:val="PlainText"/>
        <w:numPr>
          <w:ilvl w:val="1"/>
          <w:numId w:val="6"/>
        </w:numPr>
        <w:spacing w:before="200"/>
      </w:pPr>
      <w:r>
        <w:t>SWINGING</w:t>
      </w:r>
      <w:r w:rsidR="004A7D3F">
        <w:t xml:space="preserve"> GATE OPERATORS</w:t>
      </w:r>
    </w:p>
    <w:p w14:paraId="5E94EFC9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26A28" w:rsidRPr="00B82423">
        <w:rPr>
          <w:vanish/>
          <w:color w:val="FF0000"/>
        </w:rPr>
        <w:t>, or combination thereof, may be requi</w:t>
      </w:r>
      <w:r w:rsidR="00126A28">
        <w:rPr>
          <w:vanish/>
          <w:color w:val="FF0000"/>
        </w:rPr>
        <w:t xml:space="preserve">red.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12BFE616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</w:t>
      </w:r>
      <w:r w:rsidR="005C328E">
        <w:t xml:space="preserve">dual-gate overlap feature, </w:t>
      </w:r>
      <w:r>
        <w:t>built-in ports for two (2)</w:t>
      </w:r>
      <w:r w:rsidR="00486636">
        <w:t xml:space="preserve"> plug-in lo</w:t>
      </w:r>
      <w:r w:rsidR="005C328E">
        <w:t>op detectors</w:t>
      </w:r>
      <w:r w:rsidR="00486636">
        <w:t xml:space="preserve">, </w:t>
      </w:r>
      <w:r>
        <w:t>programming switches to set various operating modes</w:t>
      </w:r>
      <w:r w:rsidR="00486636">
        <w:t xml:space="preserve">, inherent magnetic pulse </w:t>
      </w:r>
      <w:r w:rsidR="00126A28">
        <w:t xml:space="preserve">obstruction </w:t>
      </w:r>
      <w:r>
        <w:t>sensing reverse system.</w:t>
      </w:r>
      <w:r w:rsidR="00941F35">
        <w:t xml:space="preserve">  System shall employ Fail-Safe operation upon primary (AC) power outage.</w:t>
      </w:r>
    </w:p>
    <w:p w14:paraId="66EA9B54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5155CE57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486636">
        <w:t>I, III and IV</w:t>
      </w:r>
      <w:r w:rsidR="005C328E">
        <w:t xml:space="preserve"> vehicular swing</w:t>
      </w:r>
      <w:r w:rsidR="00486636">
        <w:t xml:space="preserve"> </w:t>
      </w:r>
      <w:r>
        <w:t>gate applications.</w:t>
      </w:r>
    </w:p>
    <w:p w14:paraId="63D9BDDD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3355B475" w14:textId="77777777" w:rsidR="005807F1" w:rsidRDefault="005807F1" w:rsidP="004A7D3F">
      <w:pPr>
        <w:pStyle w:val="PlainText"/>
        <w:numPr>
          <w:ilvl w:val="3"/>
          <w:numId w:val="6"/>
        </w:numPr>
        <w:spacing w:before="60"/>
      </w:pPr>
      <w:r>
        <w:t>Maximum Gate Length: 14-feet.</w:t>
      </w:r>
    </w:p>
    <w:p w14:paraId="79F8B8ED" w14:textId="77777777" w:rsidR="005807F1" w:rsidRDefault="005807F1" w:rsidP="004A7D3F">
      <w:pPr>
        <w:pStyle w:val="PlainText"/>
        <w:numPr>
          <w:ilvl w:val="3"/>
          <w:numId w:val="6"/>
        </w:numPr>
        <w:spacing w:before="60"/>
      </w:pPr>
      <w:r>
        <w:t>Maximum Gate weight: 500 Lbs.</w:t>
      </w:r>
    </w:p>
    <w:p w14:paraId="55DB66CA" w14:textId="77777777" w:rsidR="004A7D3F" w:rsidRDefault="005C328E" w:rsidP="004A7D3F">
      <w:pPr>
        <w:pStyle w:val="PlainText"/>
        <w:numPr>
          <w:ilvl w:val="3"/>
          <w:numId w:val="6"/>
        </w:numPr>
        <w:spacing w:before="60"/>
      </w:pPr>
      <w:r>
        <w:t xml:space="preserve">Operator speed: 90-degrees in approximately 17 </w:t>
      </w:r>
      <w:r w:rsidR="00486636">
        <w:t>second</w:t>
      </w:r>
      <w:r>
        <w:t>s</w:t>
      </w:r>
      <w:r w:rsidR="00486636">
        <w:t>.</w:t>
      </w:r>
    </w:p>
    <w:p w14:paraId="5D03359D" w14:textId="77777777" w:rsidR="00C900E8" w:rsidRDefault="00C900E8" w:rsidP="004A7D3F">
      <w:pPr>
        <w:pStyle w:val="PlainText"/>
        <w:numPr>
          <w:ilvl w:val="3"/>
          <w:numId w:val="6"/>
        </w:numPr>
        <w:spacing w:before="60"/>
      </w:pPr>
      <w:r>
        <w:t>Frame: G90 hot dipped 10 gage (.134-inch) galvanized steel.</w:t>
      </w:r>
    </w:p>
    <w:p w14:paraId="5F2CA6E5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Enclosure: </w:t>
      </w:r>
      <w:r w:rsidR="000A4176">
        <w:t>Polyprop</w:t>
      </w:r>
      <w:r w:rsidR="00C900E8">
        <w:t xml:space="preserve">ylene .125-inch </w:t>
      </w:r>
      <w:r>
        <w:t>texture gray.</w:t>
      </w:r>
    </w:p>
    <w:p w14:paraId="4F0B7762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 w:rsidR="005C328E">
        <w:t>mount</w:t>
      </w:r>
      <w:r>
        <w:t>.</w:t>
      </w:r>
    </w:p>
    <w:p w14:paraId="05EFBC6D" w14:textId="77777777" w:rsidR="008B5FBF" w:rsidRDefault="009A7E75" w:rsidP="008B5FBF">
      <w:pPr>
        <w:pStyle w:val="PlainText"/>
        <w:numPr>
          <w:ilvl w:val="3"/>
          <w:numId w:val="6"/>
        </w:numPr>
        <w:spacing w:before="60"/>
      </w:pPr>
      <w:r>
        <w:t>Mounting:</w:t>
      </w:r>
    </w:p>
    <w:p w14:paraId="591C628F" w14:textId="77777777" w:rsidR="009A7E75" w:rsidRPr="009A7E75" w:rsidRDefault="009A7E75" w:rsidP="009A7E75">
      <w:pPr>
        <w:pStyle w:val="PlainText"/>
        <w:spacing w:before="60"/>
        <w:ind w:left="1152"/>
        <w:rPr>
          <w:vanish/>
          <w:color w:val="FF0000"/>
        </w:rPr>
      </w:pPr>
      <w:r>
        <w:rPr>
          <w:vanish/>
          <w:color w:val="FF0000"/>
        </w:rPr>
        <w:t>**NOTE TO SPECI</w:t>
      </w:r>
      <w:r w:rsidRPr="009A7E75">
        <w:rPr>
          <w:vanish/>
          <w:color w:val="FF0000"/>
        </w:rPr>
        <w:t>FIER** Delete one of the following two paragraphs.</w:t>
      </w:r>
    </w:p>
    <w:p w14:paraId="30FDF44C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Post Mount.</w:t>
      </w:r>
    </w:p>
    <w:p w14:paraId="1991D41D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Pad Mount.</w:t>
      </w:r>
    </w:p>
    <w:p w14:paraId="0A832179" w14:textId="77777777" w:rsidR="00EE4739" w:rsidRDefault="00EE4739" w:rsidP="00513531">
      <w:pPr>
        <w:pStyle w:val="PlainText"/>
        <w:numPr>
          <w:ilvl w:val="3"/>
          <w:numId w:val="6"/>
        </w:numPr>
        <w:spacing w:before="60"/>
      </w:pPr>
      <w:r>
        <w:t>Electrical Power Requirements: 115</w:t>
      </w:r>
      <w:r w:rsidR="00513531">
        <w:t xml:space="preserve"> </w:t>
      </w:r>
      <w:r w:rsidR="008B5FBF">
        <w:t>VAC.</w:t>
      </w:r>
    </w:p>
    <w:p w14:paraId="63A7D6A0" w14:textId="77777777" w:rsidR="004A7D3F" w:rsidRDefault="008B5FBF" w:rsidP="004A7D3F">
      <w:pPr>
        <w:pStyle w:val="PlainText"/>
        <w:numPr>
          <w:ilvl w:val="3"/>
          <w:numId w:val="6"/>
        </w:numPr>
        <w:spacing w:before="60"/>
      </w:pPr>
      <w:r>
        <w:t xml:space="preserve">Motor: </w:t>
      </w:r>
      <w:r w:rsidR="00513531">
        <w:t xml:space="preserve">1/2 HP </w:t>
      </w:r>
      <w:r>
        <w:t>Continuous Duty Motor</w:t>
      </w:r>
      <w:r w:rsidR="005807F1">
        <w:t>.</w:t>
      </w:r>
    </w:p>
    <w:p w14:paraId="38E1B6C1" w14:textId="77777777" w:rsidR="00EE4739" w:rsidRDefault="00EE4739" w:rsidP="004A7D3F">
      <w:pPr>
        <w:pStyle w:val="PlainText"/>
        <w:numPr>
          <w:ilvl w:val="3"/>
          <w:numId w:val="6"/>
        </w:numPr>
        <w:spacing w:before="60"/>
      </w:pPr>
      <w:r>
        <w:t>Fail-Safe Operation: Upon loss of primary (AC) power, system sha</w:t>
      </w:r>
      <w:r w:rsidR="005C328E">
        <w:t xml:space="preserve">ll revert </w:t>
      </w:r>
      <w:r>
        <w:t>to a fail-safe mode allowing the gate to be pushed open without the use of special knowledge, keys or other releasing mechanisms.</w:t>
      </w:r>
    </w:p>
    <w:p w14:paraId="462CE2E7" w14:textId="77777777" w:rsidR="00EE4739" w:rsidRPr="00EE4739" w:rsidRDefault="00EE4739" w:rsidP="00EE4739">
      <w:pPr>
        <w:pStyle w:val="PlainText"/>
        <w:spacing w:before="60"/>
        <w:ind w:left="1152"/>
        <w:rPr>
          <w:vanish/>
          <w:color w:val="FF0000"/>
        </w:rPr>
      </w:pPr>
      <w:r w:rsidRPr="00EE4739">
        <w:rPr>
          <w:vanish/>
          <w:color w:val="FF0000"/>
        </w:rPr>
        <w:t>**NOTE TO SPECIFIER** Fail-safe requirement is a Fire Code in certain parts of the country.  Gate system can be made for fail-secure operation, requiring the use of a key lock to open the gate.  This requires the use of a fail-secure kit found under accessories.</w:t>
      </w:r>
    </w:p>
    <w:p w14:paraId="43099B20" w14:textId="77777777" w:rsidR="00654370" w:rsidRDefault="00654370" w:rsidP="005C328E">
      <w:pPr>
        <w:pStyle w:val="PlainText"/>
        <w:numPr>
          <w:ilvl w:val="3"/>
          <w:numId w:val="6"/>
        </w:numPr>
        <w:spacing w:before="60"/>
      </w:pPr>
      <w:r>
        <w:t>Primary Reduction: Adjustable clutch, single cog belt drive train</w:t>
      </w:r>
      <w:r w:rsidR="005C328E">
        <w:t xml:space="preserve"> to worm reduction gear</w:t>
      </w:r>
      <w:r w:rsidR="004A7D3F">
        <w:t>.</w:t>
      </w:r>
    </w:p>
    <w:p w14:paraId="6290E0FB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654370">
        <w:t>Automatic setting with 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6B13EC86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Operating Switches: Built-in 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7665CDBB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transformers.</w:t>
      </w:r>
    </w:p>
    <w:p w14:paraId="3A928548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220FE8DC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57650142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58EE29CD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43C67BBC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3085A21B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11A8B23D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0FCA8C21" w14:textId="77777777" w:rsidR="00EE4739" w:rsidRDefault="004A7D3F" w:rsidP="009A7E75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686E89C7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Arm Pivot Assembly – for gates that do not swing in a level plane.</w:t>
      </w:r>
    </w:p>
    <w:p w14:paraId="73A8958B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Torsion Rod Assembly – counterbalance for gates that do not swing in a level plane.</w:t>
      </w:r>
    </w:p>
    <w:p w14:paraId="257DF82C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6CA6816E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lastRenderedPageBreak/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4AC043CF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4CF636F0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1CA66DC1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37CD536A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5B05DC3A" w14:textId="77777777" w:rsidR="00B7613C" w:rsidRDefault="00B7613C">
      <w:pPr>
        <w:pStyle w:val="PlainText"/>
      </w:pPr>
    </w:p>
    <w:p w14:paraId="0ADE8B4B" w14:textId="77777777" w:rsidR="00C0729D" w:rsidRPr="00D25480" w:rsidRDefault="00C0729D" w:rsidP="00C0729D">
      <w:pPr>
        <w:pStyle w:val="PlainText"/>
      </w:pPr>
      <w:r w:rsidRPr="00D25480">
        <w:t>PART 3 - EXECUTION</w:t>
      </w:r>
    </w:p>
    <w:p w14:paraId="16927725" w14:textId="77777777" w:rsidR="00C0729D" w:rsidRPr="00D25480" w:rsidRDefault="00C0729D" w:rsidP="00C0729D">
      <w:pPr>
        <w:pStyle w:val="PlainText"/>
      </w:pPr>
    </w:p>
    <w:p w14:paraId="0BF17114" w14:textId="77777777" w:rsidR="00C0729D" w:rsidRPr="00D25480" w:rsidRDefault="00C0729D" w:rsidP="00C0729D">
      <w:pPr>
        <w:pStyle w:val="PlainText"/>
      </w:pPr>
      <w:r w:rsidRPr="00D25480">
        <w:t>3.1</w:t>
      </w:r>
      <w:r w:rsidRPr="00D25480">
        <w:tab/>
        <w:t>INSTALLATION</w:t>
      </w:r>
    </w:p>
    <w:p w14:paraId="488BCD4E" w14:textId="77777777" w:rsidR="00C0729D" w:rsidRPr="00D25480" w:rsidRDefault="00C0729D" w:rsidP="00C0729D">
      <w:pPr>
        <w:pStyle w:val="PlainText"/>
      </w:pPr>
    </w:p>
    <w:p w14:paraId="364FF64A" w14:textId="77777777" w:rsidR="00C0729D" w:rsidRPr="00D25480" w:rsidRDefault="00C0729D" w:rsidP="00C0729D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903880">
        <w:t>that this product</w:t>
      </w:r>
      <w:r w:rsidR="00903880" w:rsidRPr="00214449">
        <w:t xml:space="preserve"> be installed by</w:t>
      </w:r>
      <w:r w:rsidR="00903880">
        <w:t xml:space="preserve"> a</w:t>
      </w:r>
      <w:r w:rsidR="00903880" w:rsidRPr="00214449">
        <w:t xml:space="preserve"> </w:t>
      </w:r>
      <w:r w:rsidR="00903880">
        <w:t xml:space="preserve">qualified gate operator </w:t>
      </w:r>
      <w:r w:rsidR="00903880" w:rsidRPr="00214449">
        <w:t>te</w:t>
      </w:r>
      <w:r w:rsidR="00903880">
        <w:t>chnician who is certified by the Institute of Dealer Education and Accreditation (IDEA) or the American Fence Association (AFA).</w:t>
      </w:r>
    </w:p>
    <w:p w14:paraId="34A83D44" w14:textId="77777777" w:rsidR="00C0729D" w:rsidRDefault="00C0729D" w:rsidP="00C0729D">
      <w:pPr>
        <w:pStyle w:val="PlainText"/>
        <w:ind w:left="720" w:hanging="360"/>
      </w:pPr>
      <w:r>
        <w:t>B.</w:t>
      </w:r>
      <w:r>
        <w:tab/>
        <w:t xml:space="preserve">Model 6100 shall be </w:t>
      </w:r>
      <w:r w:rsidRPr="00D25480">
        <w:t>mounted</w:t>
      </w:r>
      <w:r>
        <w:t>, firmly secured, plumb and level, as required</w:t>
      </w:r>
      <w:r w:rsidRPr="00D25480">
        <w:t>.</w:t>
      </w:r>
    </w:p>
    <w:p w14:paraId="35431F03" w14:textId="77777777" w:rsidR="00C0729D" w:rsidRDefault="00C0729D" w:rsidP="00C0729D">
      <w:pPr>
        <w:pStyle w:val="PlainText"/>
        <w:ind w:left="720" w:hanging="360"/>
      </w:pPr>
      <w:r>
        <w:t>C</w:t>
      </w:r>
      <w:r w:rsidRPr="00D25480">
        <w:t>.</w:t>
      </w:r>
      <w:r w:rsidRPr="00D25480">
        <w:tab/>
        <w:t>Wiring shall be uniform and in accordance with national electric codes and manufacturer’s instructions.</w:t>
      </w:r>
    </w:p>
    <w:p w14:paraId="6B09909A" w14:textId="77777777" w:rsidR="00C0729D" w:rsidRDefault="00C0729D" w:rsidP="00C0729D">
      <w:pPr>
        <w:pStyle w:val="PlainText"/>
        <w:ind w:left="720" w:hanging="360"/>
      </w:pPr>
      <w:r>
        <w:t>D</w:t>
      </w:r>
      <w:r w:rsidRPr="00D25480">
        <w:t>.</w:t>
      </w:r>
      <w:r w:rsidRPr="00D25480">
        <w:tab/>
        <w:t>All splices shall be in easily accessible junction boxes or on terminal boards.</w:t>
      </w:r>
    </w:p>
    <w:p w14:paraId="68FD4DF7" w14:textId="77777777" w:rsidR="00C0729D" w:rsidRDefault="00C0729D" w:rsidP="00C0729D">
      <w:pPr>
        <w:pStyle w:val="PlainText"/>
        <w:ind w:left="720" w:hanging="360"/>
      </w:pPr>
      <w:r>
        <w:t>E</w:t>
      </w:r>
      <w:r w:rsidRPr="00D25480">
        <w:t>.</w:t>
      </w:r>
      <w:r w:rsidRPr="00D25480">
        <w:tab/>
        <w:t>All cable runs in all junction boxes shall be tagged and identif</w:t>
      </w:r>
      <w:r>
        <w:t>ied.</w:t>
      </w:r>
    </w:p>
    <w:p w14:paraId="58A4FDD5" w14:textId="77777777" w:rsidR="00C0729D" w:rsidRPr="00D25480" w:rsidRDefault="00C0729D" w:rsidP="00C0729D">
      <w:pPr>
        <w:pStyle w:val="PlainText"/>
        <w:ind w:left="720" w:hanging="360"/>
      </w:pPr>
      <w:r>
        <w:t>F</w:t>
      </w:r>
      <w:r w:rsidRPr="00D25480">
        <w:t>.</w:t>
      </w:r>
      <w:r w:rsidRPr="00D25480">
        <w:tab/>
        <w:t>Coordinate all work with other effected trades and contractors.</w:t>
      </w:r>
    </w:p>
    <w:p w14:paraId="4CAAACF2" w14:textId="77777777" w:rsidR="00C0729D" w:rsidRPr="00D25480" w:rsidRDefault="00C0729D" w:rsidP="00C0729D">
      <w:pPr>
        <w:pStyle w:val="PlainText"/>
      </w:pPr>
    </w:p>
    <w:p w14:paraId="4AB98E37" w14:textId="77777777" w:rsidR="00C0729D" w:rsidRPr="00D25480" w:rsidRDefault="00C0729D" w:rsidP="00C0729D">
      <w:pPr>
        <w:pStyle w:val="PlainText"/>
      </w:pPr>
      <w:r w:rsidRPr="00D25480">
        <w:t>3.2</w:t>
      </w:r>
      <w:r w:rsidRPr="00D25480">
        <w:tab/>
        <w:t>SYSTEM INITIALIZING AND PROGRAMMING</w:t>
      </w:r>
    </w:p>
    <w:p w14:paraId="4B91A6B3" w14:textId="77777777" w:rsidR="00C0729D" w:rsidRPr="00D25480" w:rsidRDefault="00C0729D" w:rsidP="00C0729D">
      <w:pPr>
        <w:pStyle w:val="PlainText"/>
      </w:pPr>
    </w:p>
    <w:p w14:paraId="2DB50F40" w14:textId="77777777" w:rsidR="00C0729D" w:rsidRDefault="00C0729D" w:rsidP="00C0729D">
      <w:pPr>
        <w:pStyle w:val="PlainText"/>
        <w:ind w:left="720" w:hanging="360"/>
      </w:pPr>
      <w:r w:rsidRPr="00D25480">
        <w:t>A.</w:t>
      </w:r>
      <w:r w:rsidRPr="00D25480">
        <w:tab/>
        <w:t>System shall be turned on and adjustment made to meet requirements of specifications and on-site conditions.</w:t>
      </w:r>
    </w:p>
    <w:p w14:paraId="1616C526" w14:textId="77777777" w:rsidR="00C0729D" w:rsidRPr="00D25480" w:rsidRDefault="00C0729D" w:rsidP="00C0729D">
      <w:pPr>
        <w:pStyle w:val="PlainText"/>
        <w:ind w:left="720" w:hanging="360"/>
      </w:pPr>
      <w:r w:rsidRPr="00D25480">
        <w:t>B.</w:t>
      </w:r>
      <w:r w:rsidRPr="00D25480">
        <w:tab/>
        <w:t>System shall function as specified.</w:t>
      </w:r>
    </w:p>
    <w:p w14:paraId="0295ED71" w14:textId="77777777" w:rsidR="00C0729D" w:rsidRPr="00D25480" w:rsidRDefault="00C0729D" w:rsidP="00C0729D">
      <w:pPr>
        <w:pStyle w:val="PlainText"/>
      </w:pPr>
    </w:p>
    <w:p w14:paraId="4CC2C917" w14:textId="77777777" w:rsidR="00C0729D" w:rsidRPr="00D25480" w:rsidRDefault="00C0729D" w:rsidP="00C0729D">
      <w:pPr>
        <w:pStyle w:val="PlainText"/>
      </w:pPr>
      <w:r w:rsidRPr="00D25480">
        <w:t>3.3</w:t>
      </w:r>
      <w:r w:rsidRPr="00D25480">
        <w:tab/>
        <w:t>SYSTEM TEST PROCEDURES</w:t>
      </w:r>
    </w:p>
    <w:p w14:paraId="67A9444F" w14:textId="77777777" w:rsidR="00C0729D" w:rsidRPr="00D25480" w:rsidRDefault="00C0729D" w:rsidP="00C0729D">
      <w:pPr>
        <w:pStyle w:val="PlainText"/>
      </w:pPr>
    </w:p>
    <w:p w14:paraId="63AE6A15" w14:textId="77777777" w:rsidR="00C0729D" w:rsidRDefault="00C0729D" w:rsidP="00C0729D">
      <w:pPr>
        <w:pStyle w:val="PlainText"/>
        <w:ind w:left="720" w:hanging="360"/>
      </w:pPr>
      <w:r w:rsidRPr="00D25480">
        <w:t>A.</w:t>
      </w:r>
      <w:r w:rsidRPr="00D25480">
        <w:tab/>
        <w:t>System shall be completely tested to assure that all components and accessories are hooked-up and in working order.</w:t>
      </w:r>
    </w:p>
    <w:p w14:paraId="35288A3C" w14:textId="77777777" w:rsidR="00C0729D" w:rsidRDefault="00C0729D" w:rsidP="00C0729D">
      <w:pPr>
        <w:pStyle w:val="PlainText"/>
        <w:ind w:left="720" w:hanging="360"/>
      </w:pPr>
      <w:r w:rsidRPr="00D25480">
        <w:t>B.</w:t>
      </w:r>
      <w:r w:rsidRPr="00D25480">
        <w:tab/>
        <w:t>System shall be pre-tested by contractor and certified to function in accordance with plans and specifications.</w:t>
      </w:r>
    </w:p>
    <w:p w14:paraId="6F4BFB22" w14:textId="77777777" w:rsidR="00C0729D" w:rsidRPr="00D25480" w:rsidRDefault="00C0729D" w:rsidP="00C0729D">
      <w:pPr>
        <w:pStyle w:val="PlainText"/>
        <w:ind w:left="720" w:hanging="360"/>
      </w:pPr>
      <w:r w:rsidRPr="00D25480">
        <w:t>C.</w:t>
      </w:r>
      <w:r w:rsidRPr="00D25480">
        <w:tab/>
        <w:t>System shall be tested in presence of owner's representative.</w:t>
      </w:r>
    </w:p>
    <w:p w14:paraId="50EE314D" w14:textId="77777777" w:rsidR="00C0729D" w:rsidRPr="00D25480" w:rsidRDefault="00C0729D" w:rsidP="00C0729D">
      <w:pPr>
        <w:pStyle w:val="PlainText"/>
      </w:pPr>
    </w:p>
    <w:p w14:paraId="5CE62AD1" w14:textId="77777777" w:rsidR="00C0729D" w:rsidRPr="00D25480" w:rsidRDefault="00C0729D" w:rsidP="00C0729D">
      <w:pPr>
        <w:pStyle w:val="PlainText"/>
      </w:pPr>
      <w:r w:rsidRPr="00D25480">
        <w:t>3.4</w:t>
      </w:r>
      <w:r w:rsidRPr="00D25480">
        <w:tab/>
        <w:t>OWNER INSTRUCTIONS</w:t>
      </w:r>
    </w:p>
    <w:p w14:paraId="05057796" w14:textId="77777777" w:rsidR="00C0729D" w:rsidRPr="00D25480" w:rsidRDefault="00C0729D" w:rsidP="00C0729D">
      <w:pPr>
        <w:pStyle w:val="PlainText"/>
      </w:pPr>
    </w:p>
    <w:p w14:paraId="3DC958EF" w14:textId="77777777" w:rsidR="00C0729D" w:rsidRDefault="00C0729D" w:rsidP="00C0729D">
      <w:pPr>
        <w:pStyle w:val="PlainText"/>
        <w:ind w:left="720" w:hanging="360"/>
      </w:pPr>
      <w:r w:rsidRPr="00D25480">
        <w:t>A.</w:t>
      </w:r>
      <w:r w:rsidRPr="00D25480">
        <w:tab/>
        <w:t>Installation contractor shall conduct up to (1) hour of instruction in use and operation of the system to designated owner representatives, w</w:t>
      </w:r>
      <w:r>
        <w:t>ithin (30) days of acceptance.</w:t>
      </w:r>
    </w:p>
    <w:p w14:paraId="70659F70" w14:textId="77777777" w:rsidR="00C0729D" w:rsidRPr="00D25480" w:rsidRDefault="00C0729D" w:rsidP="00C0729D">
      <w:pPr>
        <w:pStyle w:val="PlainText"/>
        <w:ind w:left="720" w:hanging="360"/>
      </w:pPr>
      <w:r w:rsidRPr="00D25480">
        <w:t>B.</w:t>
      </w:r>
      <w:r w:rsidRPr="00D25480">
        <w:tab/>
        <w:t>Installation contractor shall conduct up to (1) hour of technical training, in troubleshooting and service of the system, to designated owner representatives within (90) days of system acceptance.</w:t>
      </w:r>
      <w:r w:rsidRPr="00D25480">
        <w:tab/>
      </w:r>
    </w:p>
    <w:p w14:paraId="05A28AFF" w14:textId="77777777" w:rsidR="00C0729D" w:rsidRPr="00D25480" w:rsidRDefault="00C0729D" w:rsidP="00C0729D">
      <w:pPr>
        <w:pStyle w:val="PlainText"/>
      </w:pPr>
    </w:p>
    <w:p w14:paraId="47BAFD20" w14:textId="77777777" w:rsidR="00C0729D" w:rsidRPr="00D25480" w:rsidRDefault="00C0729D" w:rsidP="00C0729D">
      <w:pPr>
        <w:pStyle w:val="PlainText"/>
      </w:pPr>
      <w:r w:rsidRPr="00D25480">
        <w:t>3.5</w:t>
      </w:r>
      <w:r w:rsidRPr="00D25480">
        <w:tab/>
        <w:t>MANUALS AND DRAWINGS</w:t>
      </w:r>
    </w:p>
    <w:p w14:paraId="6B8DA012" w14:textId="77777777" w:rsidR="00C0729D" w:rsidRPr="00D25480" w:rsidRDefault="00C0729D" w:rsidP="00C0729D">
      <w:pPr>
        <w:pStyle w:val="PlainText"/>
      </w:pPr>
    </w:p>
    <w:p w14:paraId="3342BE83" w14:textId="77777777" w:rsidR="00C0729D" w:rsidRDefault="00C0729D" w:rsidP="00C0729D">
      <w:pPr>
        <w:pStyle w:val="PlainText"/>
        <w:ind w:left="720" w:hanging="360"/>
      </w:pPr>
      <w:r w:rsidRPr="00D25480">
        <w:t>A.</w:t>
      </w:r>
      <w:r w:rsidRPr="00D25480">
        <w:tab/>
        <w:t>Contractor shall provide owner with (2) copies of standard factory prepared operation, installation and maintenance manuals.  Manuals shall include typical wiring diagrams.</w:t>
      </w:r>
    </w:p>
    <w:p w14:paraId="229377B1" w14:textId="77777777" w:rsidR="00C0729D" w:rsidRPr="00D25480" w:rsidRDefault="00C0729D" w:rsidP="00C0729D">
      <w:pPr>
        <w:pStyle w:val="PlainText"/>
        <w:ind w:left="720" w:hanging="360"/>
      </w:pPr>
      <w:r w:rsidRPr="00D25480">
        <w:lastRenderedPageBreak/>
        <w:t>B.</w:t>
      </w:r>
      <w:r w:rsidRPr="00D25480">
        <w:tab/>
        <w:t>Contractor shall provide owner with (2) copies of any risers, layouts, and special wiring diagrams showing any changes to standard drawings, if required on project.</w:t>
      </w:r>
    </w:p>
    <w:p w14:paraId="0E637B73" w14:textId="77777777" w:rsidR="00C0729D" w:rsidRPr="00D25480" w:rsidRDefault="00C0729D" w:rsidP="00C0729D">
      <w:pPr>
        <w:pStyle w:val="PlainText"/>
      </w:pPr>
    </w:p>
    <w:p w14:paraId="19839C75" w14:textId="77777777" w:rsidR="00C0729D" w:rsidRPr="00D25480" w:rsidRDefault="00C0729D" w:rsidP="00C0729D">
      <w:pPr>
        <w:pStyle w:val="PlainText"/>
      </w:pPr>
      <w:r w:rsidRPr="00D25480">
        <w:t>3.6</w:t>
      </w:r>
      <w:r w:rsidRPr="00D25480">
        <w:tab/>
        <w:t>MAINTENANCE</w:t>
      </w:r>
    </w:p>
    <w:p w14:paraId="6915F863" w14:textId="77777777" w:rsidR="00C0729D" w:rsidRPr="00D25480" w:rsidRDefault="00C0729D" w:rsidP="00C0729D">
      <w:pPr>
        <w:pStyle w:val="PlainText"/>
      </w:pPr>
    </w:p>
    <w:p w14:paraId="0AE6DD89" w14:textId="77777777" w:rsidR="00C0729D" w:rsidRDefault="00C0729D" w:rsidP="00C0729D">
      <w:pPr>
        <w:pStyle w:val="PlainText"/>
        <w:ind w:left="720" w:hanging="360"/>
      </w:pPr>
      <w:r w:rsidRPr="00D25480">
        <w:t>A.</w:t>
      </w:r>
      <w:r w:rsidRPr="00D25480">
        <w:tab/>
        <w:t>The manufacturer recommends periodic maintenance at three month intervals as described in the installation and maintenance manual.</w:t>
      </w:r>
    </w:p>
    <w:p w14:paraId="55CD9601" w14:textId="77777777" w:rsidR="00C0729D" w:rsidRPr="00D25480" w:rsidRDefault="00C0729D" w:rsidP="00C0729D">
      <w:pPr>
        <w:pStyle w:val="PlainText"/>
        <w:ind w:left="720" w:hanging="360"/>
      </w:pPr>
      <w:r w:rsidRPr="00D25480">
        <w:t>B.</w:t>
      </w:r>
      <w:r w:rsidRPr="00D25480">
        <w:tab/>
        <w:t xml:space="preserve">External reversing devices should be checked at least once a month. </w:t>
      </w:r>
    </w:p>
    <w:p w14:paraId="4B0077E8" w14:textId="77777777" w:rsidR="00C0729D" w:rsidRPr="00D25480" w:rsidRDefault="00C0729D" w:rsidP="00C0729D">
      <w:pPr>
        <w:pStyle w:val="PlainText"/>
      </w:pPr>
    </w:p>
    <w:p w14:paraId="6C04ED6C" w14:textId="77777777" w:rsidR="00C0729D" w:rsidRDefault="00C0729D" w:rsidP="00C0729D">
      <w:pPr>
        <w:pStyle w:val="PlainText"/>
      </w:pPr>
      <w:r w:rsidRPr="00D25480">
        <w:t>END OF SECTION</w:t>
      </w:r>
    </w:p>
    <w:p w14:paraId="141548E4" w14:textId="77777777" w:rsidR="00633381" w:rsidRPr="00D25480" w:rsidRDefault="00633381">
      <w:pPr>
        <w:pStyle w:val="PlainText"/>
      </w:pPr>
    </w:p>
    <w:p w14:paraId="0F9A01A9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DF03" w14:textId="77777777" w:rsidR="001B4227" w:rsidRDefault="001B4227">
      <w:r>
        <w:separator/>
      </w:r>
    </w:p>
  </w:endnote>
  <w:endnote w:type="continuationSeparator" w:id="0">
    <w:p w14:paraId="20B8E2A6" w14:textId="77777777" w:rsidR="001B4227" w:rsidRDefault="001B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5C45" w14:textId="14E9EDAA" w:rsidR="005D583C" w:rsidRDefault="005D583C">
    <w:pPr>
      <w:pStyle w:val="Footer"/>
    </w:pPr>
    <w:r>
      <w:t>S</w:t>
    </w:r>
    <w:r w:rsidR="00401135">
      <w:t>WING</w:t>
    </w:r>
    <w:r>
      <w:t xml:space="preserve"> GATE</w:t>
    </w:r>
    <w:r w:rsidR="00513531">
      <w:t xml:space="preserve"> OPERATOR 61</w:t>
    </w:r>
    <w:r w:rsidR="00401135">
      <w:t>0</w:t>
    </w:r>
    <w:r w:rsidR="000A4176">
      <w:t>0</w:t>
    </w:r>
    <w:r w:rsidR="000A4176">
      <w:tab/>
    </w:r>
    <w:r w:rsidR="000A4176">
      <w:tab/>
      <w:t xml:space="preserve">REV </w:t>
    </w:r>
    <w:r w:rsidR="00903880">
      <w:t>1</w:t>
    </w:r>
    <w:r w:rsidR="003E161C">
      <w:t>1</w:t>
    </w:r>
    <w:r w:rsidR="000A4176">
      <w:t>/2</w:t>
    </w:r>
    <w:r w:rsidR="0090388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7807" w14:textId="77777777" w:rsidR="001B4227" w:rsidRDefault="001B4227">
      <w:r>
        <w:separator/>
      </w:r>
    </w:p>
  </w:footnote>
  <w:footnote w:type="continuationSeparator" w:id="0">
    <w:p w14:paraId="06EADE8E" w14:textId="77777777" w:rsidR="001B4227" w:rsidRDefault="001B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7D0C" w14:textId="1461C30F" w:rsidR="005D583C" w:rsidRDefault="005D583C">
    <w:pPr>
      <w:pStyle w:val="Header"/>
    </w:pPr>
    <w:r>
      <w:t xml:space="preserve">SEC 32 31 </w:t>
    </w:r>
    <w:r w:rsidR="003E161C">
      <w:t>11</w:t>
    </w:r>
    <w:r>
      <w:t xml:space="preserve"> FENCES and GATE</w:t>
    </w:r>
    <w:r w:rsidR="003E161C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33FC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E33FC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391150451">
    <w:abstractNumId w:val="6"/>
  </w:num>
  <w:num w:numId="2" w16cid:durableId="762262867">
    <w:abstractNumId w:val="0"/>
  </w:num>
  <w:num w:numId="3" w16cid:durableId="2069259314">
    <w:abstractNumId w:val="5"/>
  </w:num>
  <w:num w:numId="4" w16cid:durableId="269287810">
    <w:abstractNumId w:val="4"/>
  </w:num>
  <w:num w:numId="5" w16cid:durableId="319966620">
    <w:abstractNumId w:val="2"/>
  </w:num>
  <w:num w:numId="6" w16cid:durableId="204216261">
    <w:abstractNumId w:val="1"/>
  </w:num>
  <w:num w:numId="7" w16cid:durableId="655307732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42FE3"/>
    <w:rsid w:val="000A4176"/>
    <w:rsid w:val="00105FC2"/>
    <w:rsid w:val="00126A28"/>
    <w:rsid w:val="00182FF8"/>
    <w:rsid w:val="001B4227"/>
    <w:rsid w:val="001D6E1D"/>
    <w:rsid w:val="002153B9"/>
    <w:rsid w:val="00267597"/>
    <w:rsid w:val="00272CC2"/>
    <w:rsid w:val="002D768F"/>
    <w:rsid w:val="0030416F"/>
    <w:rsid w:val="00355F9C"/>
    <w:rsid w:val="003A68E9"/>
    <w:rsid w:val="003B1E62"/>
    <w:rsid w:val="003C47A8"/>
    <w:rsid w:val="003E161C"/>
    <w:rsid w:val="00401135"/>
    <w:rsid w:val="00413EB0"/>
    <w:rsid w:val="00486636"/>
    <w:rsid w:val="004A7D3F"/>
    <w:rsid w:val="00506A76"/>
    <w:rsid w:val="00513531"/>
    <w:rsid w:val="005807F1"/>
    <w:rsid w:val="005C328E"/>
    <w:rsid w:val="005D583C"/>
    <w:rsid w:val="005E234D"/>
    <w:rsid w:val="005F4F91"/>
    <w:rsid w:val="00633381"/>
    <w:rsid w:val="00654370"/>
    <w:rsid w:val="00670979"/>
    <w:rsid w:val="00724660"/>
    <w:rsid w:val="00762E9A"/>
    <w:rsid w:val="00835181"/>
    <w:rsid w:val="00846012"/>
    <w:rsid w:val="008B5FBF"/>
    <w:rsid w:val="00903880"/>
    <w:rsid w:val="00913462"/>
    <w:rsid w:val="00941F35"/>
    <w:rsid w:val="009557AB"/>
    <w:rsid w:val="009A3B10"/>
    <w:rsid w:val="009A7E75"/>
    <w:rsid w:val="00A21F62"/>
    <w:rsid w:val="00A95957"/>
    <w:rsid w:val="00A978BF"/>
    <w:rsid w:val="00AB2D8A"/>
    <w:rsid w:val="00AC7614"/>
    <w:rsid w:val="00B16C7C"/>
    <w:rsid w:val="00B7613C"/>
    <w:rsid w:val="00C0729D"/>
    <w:rsid w:val="00C900E8"/>
    <w:rsid w:val="00CC3C08"/>
    <w:rsid w:val="00CE33FC"/>
    <w:rsid w:val="00D23C9B"/>
    <w:rsid w:val="00DD0886"/>
    <w:rsid w:val="00E124D8"/>
    <w:rsid w:val="00E318A4"/>
    <w:rsid w:val="00E347BC"/>
    <w:rsid w:val="00EA2BC2"/>
    <w:rsid w:val="00E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8829DDE"/>
  <w15:chartTrackingRefBased/>
  <w15:docId w15:val="{350E5695-E0DC-453D-980F-4B42FCB2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C0729D"/>
    <w:rPr>
      <w:rFonts w:ascii="Courier New" w:hAnsi="Courier New" w:cs="Courier New"/>
    </w:rPr>
  </w:style>
  <w:style w:type="paragraph" w:customStyle="1" w:styleId="1319Normal-CourierNew">
    <w:name w:val="13.19 Normal-CourierNew"/>
    <w:basedOn w:val="Normal"/>
    <w:qFormat/>
    <w:rsid w:val="003E161C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3E161C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21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6100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11244</CharactersWithSpaces>
  <SharedDoc>false</SharedDoc>
  <HLinks>
    <vt:vector size="12" baseType="variant"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mailto:awright@doorking.com?subject=6100%20Operator%20Spec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4</cp:revision>
  <cp:lastPrinted>2006-03-27T22:05:00Z</cp:lastPrinted>
  <dcterms:created xsi:type="dcterms:W3CDTF">2023-11-06T17:49:00Z</dcterms:created>
  <dcterms:modified xsi:type="dcterms:W3CDTF">2023-11-07T20:32:00Z</dcterms:modified>
</cp:coreProperties>
</file>